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C59" w:rsidRDefault="00593C59" w:rsidP="00593C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 Н Ф О Р М А Ц І Я</w:t>
      </w:r>
    </w:p>
    <w:p w:rsidR="00593C59" w:rsidRPr="008E418C" w:rsidRDefault="00593C59" w:rsidP="00593C5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Нововолинськ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спеціальн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Волинської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обласної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</w:p>
    <w:p w:rsidR="00593C59" w:rsidRPr="00593C59" w:rsidRDefault="00593C59" w:rsidP="00593C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93C59" w:rsidRDefault="00593C59" w:rsidP="00593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>Повна</w:t>
      </w:r>
      <w:proofErr w:type="spellEnd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>назва</w:t>
      </w:r>
      <w:proofErr w:type="spellEnd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закладу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Нововолинська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спеціальна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школа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Волинської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обласної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</w:p>
    <w:p w:rsid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>Юридична</w:t>
      </w:r>
      <w:proofErr w:type="spellEnd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адреса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Волинська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м.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Нововолинськ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>. Нововолинська,17</w:t>
      </w:r>
    </w:p>
    <w:p w:rsidR="005F0E83" w:rsidRPr="001E5202" w:rsidRDefault="005F0E83" w:rsidP="00593C5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5202">
        <w:rPr>
          <w:rFonts w:ascii="Times New Roman" w:hAnsi="Times New Roman"/>
          <w:sz w:val="28"/>
          <w:szCs w:val="28"/>
          <w:lang w:val="uk-UA"/>
        </w:rPr>
        <w:t>Нововолинська спеціальна школа Волинської обласної ради заклад загальної середньої освіти для дітей, які потребують корекції фізичного та/або розумового розвитку.</w:t>
      </w:r>
    </w:p>
    <w:p w:rsidR="005F0E83" w:rsidRPr="001E5202" w:rsidRDefault="005F0E83" w:rsidP="00593C5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5202">
        <w:rPr>
          <w:rFonts w:ascii="Times New Roman" w:hAnsi="Times New Roman"/>
          <w:sz w:val="28"/>
          <w:szCs w:val="28"/>
          <w:lang w:val="uk-UA"/>
        </w:rPr>
        <w:t xml:space="preserve">Засновником Нововолинської спеціальної школи є Волинська обласна рада. </w:t>
      </w:r>
    </w:p>
    <w:p w:rsidR="005F0E83" w:rsidRPr="001E5202" w:rsidRDefault="005F0E83" w:rsidP="00593C5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5202">
        <w:rPr>
          <w:rFonts w:ascii="Times New Roman" w:hAnsi="Times New Roman"/>
          <w:sz w:val="28"/>
          <w:szCs w:val="28"/>
          <w:lang w:val="uk-UA"/>
        </w:rPr>
        <w:t>Школа заснована на майні, що є спільною власністю територіальних громад сіл, селищ, міст області. Власником майна є Волинська обласна рада.</w:t>
      </w:r>
    </w:p>
    <w:p w:rsidR="005F0E83" w:rsidRPr="001E5202" w:rsidRDefault="005F0E83" w:rsidP="00593C5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5202">
        <w:rPr>
          <w:rFonts w:ascii="Times New Roman" w:hAnsi="Times New Roman"/>
          <w:sz w:val="28"/>
          <w:szCs w:val="28"/>
          <w:lang w:val="uk-UA"/>
        </w:rPr>
        <w:t xml:space="preserve">Головними завданнями </w:t>
      </w:r>
      <w:r>
        <w:rPr>
          <w:rFonts w:ascii="Times New Roman" w:hAnsi="Times New Roman"/>
          <w:sz w:val="28"/>
          <w:szCs w:val="28"/>
          <w:lang w:val="uk-UA"/>
        </w:rPr>
        <w:t>закладу освіти</w:t>
      </w:r>
      <w:r w:rsidRPr="001E5202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5F0E83" w:rsidRPr="001E5202" w:rsidRDefault="005F0E83" w:rsidP="00593C5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E5202">
        <w:rPr>
          <w:sz w:val="28"/>
          <w:szCs w:val="28"/>
          <w:lang w:val="uk-UA"/>
        </w:rPr>
        <w:t>забезпечення права дітей з особливими освітніми потребами, зумовленими стійкими фізичними, психічними, інтелектуальними або сенсорними порушеннями, на здобуття загальної середньої освіти з урахуванням особливостей їх психофізичного розвитку;</w:t>
      </w:r>
    </w:p>
    <w:p w:rsidR="005F0E83" w:rsidRPr="001E5202" w:rsidRDefault="005F0E83" w:rsidP="00593C5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0" w:name="n16"/>
      <w:bookmarkEnd w:id="0"/>
      <w:r w:rsidRPr="001E5202">
        <w:rPr>
          <w:sz w:val="28"/>
          <w:szCs w:val="28"/>
          <w:lang w:val="uk-UA"/>
        </w:rPr>
        <w:t>забезпечення в освітньому процесі системного психолого-педагогічного супроводження з урахуванням стану здоров’я, особливостей психофізичного розвитку учнів (вихованців)</w:t>
      </w:r>
      <w:r>
        <w:rPr>
          <w:sz w:val="28"/>
          <w:szCs w:val="28"/>
          <w:lang w:val="uk-UA"/>
        </w:rPr>
        <w:t>.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>Кількісний</w:t>
      </w:r>
      <w:proofErr w:type="spellEnd"/>
      <w:r w:rsidRPr="008E41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склад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</w:t>
      </w:r>
      <w:r w:rsidR="00296190">
        <w:rPr>
          <w:rFonts w:ascii="Times New Roman" w:hAnsi="Times New Roman" w:cs="Times New Roman"/>
          <w:color w:val="000000"/>
          <w:sz w:val="28"/>
          <w:szCs w:val="28"/>
          <w:lang w:val="uk-UA"/>
        </w:rPr>
        <w:t>16</w:t>
      </w:r>
      <w:r w:rsidR="00FD46E6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учня,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з них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дітей з  інвалідністю </w:t>
      </w:r>
      <w:r w:rsidR="00F87CBD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60</w:t>
      </w:r>
      <w:r w:rsidR="00F87CBD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F87CBD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дітей-сиріт -1</w:t>
      </w:r>
      <w:r w:rsidR="00296190" w:rsidRPr="00296190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F87CBD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 з малозабезпечених сімей -10;</w:t>
      </w:r>
    </w:p>
    <w:p w:rsidR="00F87CBD" w:rsidRPr="008E418C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 учасників АТО та ООС -5;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дітей, які не проживають на території Нововолинської міської громади– 38.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Мережа закладу:</w:t>
      </w:r>
    </w:p>
    <w:p w:rsidR="008E418C" w:rsidRPr="002879F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класи-комплекти – 12,</w:t>
      </w:r>
      <w:r w:rsidR="00ED3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79FC" w:rsidRPr="002879FC">
        <w:rPr>
          <w:rFonts w:ascii="Times New Roman" w:hAnsi="Times New Roman" w:cs="Times New Roman"/>
          <w:color w:val="000000"/>
          <w:sz w:val="28"/>
          <w:szCs w:val="28"/>
        </w:rPr>
        <w:t xml:space="preserve">1-4 </w:t>
      </w:r>
      <w:r w:rsidR="002879FC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2879FC" w:rsidRPr="00287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79FC">
        <w:rPr>
          <w:rFonts w:ascii="Times New Roman" w:hAnsi="Times New Roman" w:cs="Times New Roman"/>
          <w:color w:val="000000"/>
          <w:sz w:val="28"/>
          <w:szCs w:val="28"/>
          <w:lang w:val="uk-UA"/>
        </w:rPr>
        <w:t>6 класів (79 учнів</w:t>
      </w:r>
      <w:r w:rsidR="00ED3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59 </w:t>
      </w:r>
      <w:proofErr w:type="spellStart"/>
      <w:r w:rsidR="00ED3DCC">
        <w:rPr>
          <w:rFonts w:ascii="Times New Roman" w:hAnsi="Times New Roman" w:cs="Times New Roman"/>
          <w:color w:val="000000"/>
          <w:sz w:val="28"/>
          <w:szCs w:val="28"/>
          <w:lang w:val="uk-UA"/>
        </w:rPr>
        <w:t>хл</w:t>
      </w:r>
      <w:proofErr w:type="spellEnd"/>
      <w:r w:rsidR="00ED3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2879FC">
        <w:rPr>
          <w:rFonts w:ascii="Times New Roman" w:hAnsi="Times New Roman" w:cs="Times New Roman"/>
          <w:color w:val="000000"/>
          <w:sz w:val="28"/>
          <w:szCs w:val="28"/>
          <w:lang w:val="uk-UA"/>
        </w:rPr>
        <w:t>); 5-9 – 6 класів (76 учнів</w:t>
      </w:r>
      <w:r w:rsidR="00ED3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48 </w:t>
      </w:r>
      <w:proofErr w:type="spellStart"/>
      <w:r w:rsidR="00ED3DCC">
        <w:rPr>
          <w:rFonts w:ascii="Times New Roman" w:hAnsi="Times New Roman" w:cs="Times New Roman"/>
          <w:color w:val="000000"/>
          <w:sz w:val="28"/>
          <w:szCs w:val="28"/>
          <w:lang w:val="uk-UA"/>
        </w:rPr>
        <w:t>хл</w:t>
      </w:r>
      <w:proofErr w:type="spellEnd"/>
      <w:r w:rsidR="002879F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8E418C" w:rsidRPr="002879F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дошкільні груп</w:t>
      </w:r>
      <w:r w:rsidR="00F87CBD">
        <w:rPr>
          <w:rFonts w:ascii="Times New Roman" w:hAnsi="Times New Roman" w:cs="Times New Roman"/>
          <w:color w:val="000000"/>
          <w:sz w:val="28"/>
          <w:szCs w:val="28"/>
          <w:lang w:val="uk-UA"/>
        </w:rPr>
        <w:t>и – 2,</w:t>
      </w:r>
      <w:r w:rsidR="002879FC" w:rsidRPr="002879FC">
        <w:rPr>
          <w:rFonts w:ascii="Times New Roman" w:hAnsi="Times New Roman" w:cs="Times New Roman"/>
          <w:color w:val="000000"/>
          <w:sz w:val="28"/>
          <w:szCs w:val="28"/>
        </w:rPr>
        <w:t xml:space="preserve"> (13 </w:t>
      </w:r>
      <w:r w:rsidR="00287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дітей), </w:t>
      </w:r>
    </w:p>
    <w:p w:rsidR="00F87CBD" w:rsidRPr="008E418C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групи продовженого дня -12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18C">
        <w:rPr>
          <w:rFonts w:ascii="Times New Roman" w:hAnsi="Times New Roman" w:cs="Times New Roman"/>
          <w:b/>
          <w:sz w:val="28"/>
          <w:szCs w:val="28"/>
        </w:rPr>
        <w:t>Чисельність</w:t>
      </w:r>
      <w:proofErr w:type="spellEnd"/>
      <w:r w:rsidRPr="008E41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b/>
          <w:sz w:val="28"/>
          <w:szCs w:val="28"/>
        </w:rPr>
        <w:t>штатних</w:t>
      </w:r>
      <w:proofErr w:type="spellEnd"/>
      <w:r w:rsidRPr="008E418C">
        <w:rPr>
          <w:rFonts w:ascii="Times New Roman" w:hAnsi="Times New Roman" w:cs="Times New Roman"/>
          <w:b/>
          <w:sz w:val="28"/>
          <w:szCs w:val="28"/>
        </w:rPr>
        <w:t xml:space="preserve"> посад</w:t>
      </w:r>
      <w:r w:rsidRPr="008E418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E418C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8E418C">
        <w:rPr>
          <w:rFonts w:ascii="Times New Roman" w:hAnsi="Times New Roman" w:cs="Times New Roman"/>
          <w:sz w:val="28"/>
          <w:szCs w:val="28"/>
        </w:rPr>
        <w:t xml:space="preserve"> на 01.01.20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8E418C">
        <w:rPr>
          <w:rFonts w:ascii="Times New Roman" w:hAnsi="Times New Roman" w:cs="Times New Roman"/>
          <w:sz w:val="28"/>
          <w:szCs w:val="28"/>
        </w:rPr>
        <w:t xml:space="preserve"> року становить 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90,53</w:t>
      </w:r>
      <w:r w:rsidRPr="008E418C">
        <w:rPr>
          <w:rFonts w:ascii="Times New Roman" w:hAnsi="Times New Roman" w:cs="Times New Roman"/>
          <w:sz w:val="28"/>
          <w:szCs w:val="28"/>
        </w:rPr>
        <w:t xml:space="preserve"> ставки з них: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sz w:val="28"/>
          <w:szCs w:val="28"/>
        </w:rPr>
        <w:t xml:space="preserve"> - 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педагогічних працівників (вчителі, вихователі)</w:t>
      </w:r>
      <w:r w:rsidRPr="008E418C">
        <w:rPr>
          <w:rFonts w:ascii="Times New Roman" w:hAnsi="Times New Roman" w:cs="Times New Roman"/>
          <w:sz w:val="28"/>
          <w:szCs w:val="28"/>
        </w:rPr>
        <w:t xml:space="preserve"> – 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52,03</w:t>
      </w:r>
      <w:r w:rsidRPr="008E418C">
        <w:rPr>
          <w:rFonts w:ascii="Times New Roman" w:hAnsi="Times New Roman" w:cs="Times New Roman"/>
          <w:sz w:val="28"/>
          <w:szCs w:val="28"/>
        </w:rPr>
        <w:t xml:space="preserve"> ставки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E418C">
        <w:rPr>
          <w:rFonts w:ascii="Times New Roman" w:hAnsi="Times New Roman" w:cs="Times New Roman"/>
          <w:sz w:val="28"/>
          <w:szCs w:val="28"/>
        </w:rPr>
        <w:t>адмінперсонал</w:t>
      </w:r>
      <w:proofErr w:type="spellEnd"/>
      <w:r w:rsidRPr="008E418C">
        <w:rPr>
          <w:rFonts w:ascii="Times New Roman" w:hAnsi="Times New Roman" w:cs="Times New Roman"/>
          <w:sz w:val="28"/>
          <w:szCs w:val="28"/>
        </w:rPr>
        <w:t xml:space="preserve"> – 9,75 ставки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E418C">
        <w:rPr>
          <w:rFonts w:ascii="Times New Roman" w:hAnsi="Times New Roman" w:cs="Times New Roman"/>
          <w:sz w:val="28"/>
          <w:szCs w:val="28"/>
        </w:rPr>
        <w:t>спеціалісти</w:t>
      </w:r>
      <w:proofErr w:type="spellEnd"/>
      <w:r w:rsidRPr="008E418C">
        <w:rPr>
          <w:rFonts w:ascii="Times New Roman" w:hAnsi="Times New Roman" w:cs="Times New Roman"/>
          <w:sz w:val="28"/>
          <w:szCs w:val="28"/>
        </w:rPr>
        <w:t xml:space="preserve"> – 8,5 ставки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3D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E418C">
        <w:rPr>
          <w:rFonts w:ascii="Times New Roman" w:hAnsi="Times New Roman" w:cs="Times New Roman"/>
          <w:sz w:val="28"/>
          <w:szCs w:val="28"/>
        </w:rPr>
        <w:t>робітники</w:t>
      </w:r>
      <w:proofErr w:type="spellEnd"/>
      <w:r w:rsidRPr="008E418C">
        <w:rPr>
          <w:rFonts w:ascii="Times New Roman" w:hAnsi="Times New Roman" w:cs="Times New Roman"/>
          <w:sz w:val="28"/>
          <w:szCs w:val="28"/>
        </w:rPr>
        <w:t xml:space="preserve"> – 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20,25</w:t>
      </w:r>
      <w:r w:rsidRPr="008E418C">
        <w:rPr>
          <w:rFonts w:ascii="Times New Roman" w:hAnsi="Times New Roman" w:cs="Times New Roman"/>
          <w:sz w:val="28"/>
          <w:szCs w:val="28"/>
        </w:rPr>
        <w:t xml:space="preserve"> ставки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b/>
          <w:sz w:val="28"/>
          <w:szCs w:val="28"/>
          <w:lang w:val="uk-UA"/>
        </w:rPr>
        <w:t>Кількісний склад працівників закладу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sz w:val="28"/>
          <w:szCs w:val="28"/>
          <w:lang w:val="uk-UA"/>
        </w:rPr>
        <w:t xml:space="preserve"> - педагогічних працівників – 51,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41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41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418C">
        <w:rPr>
          <w:rFonts w:ascii="Times New Roman" w:hAnsi="Times New Roman" w:cs="Times New Roman"/>
          <w:sz w:val="28"/>
          <w:szCs w:val="28"/>
        </w:rPr>
        <w:t>спеціалісти</w:t>
      </w:r>
      <w:proofErr w:type="spellEnd"/>
      <w:r w:rsidRPr="008E418C">
        <w:rPr>
          <w:rFonts w:ascii="Times New Roman" w:hAnsi="Times New Roman" w:cs="Times New Roman"/>
          <w:sz w:val="28"/>
          <w:szCs w:val="28"/>
        </w:rPr>
        <w:t xml:space="preserve"> – 8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3DCC" w:rsidRPr="00ED3D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41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418C">
        <w:rPr>
          <w:rFonts w:ascii="Times New Roman" w:hAnsi="Times New Roman" w:cs="Times New Roman"/>
          <w:sz w:val="28"/>
          <w:szCs w:val="28"/>
        </w:rPr>
        <w:t>робітники</w:t>
      </w:r>
      <w:proofErr w:type="spellEnd"/>
      <w:r w:rsidRPr="008E418C">
        <w:rPr>
          <w:rFonts w:ascii="Times New Roman" w:hAnsi="Times New Roman" w:cs="Times New Roman"/>
          <w:sz w:val="28"/>
          <w:szCs w:val="28"/>
        </w:rPr>
        <w:t xml:space="preserve"> – </w:t>
      </w:r>
      <w:r w:rsidRPr="008E418C">
        <w:rPr>
          <w:rFonts w:ascii="Times New Roman" w:hAnsi="Times New Roman" w:cs="Times New Roman"/>
          <w:sz w:val="28"/>
          <w:szCs w:val="28"/>
          <w:lang w:val="uk-UA"/>
        </w:rPr>
        <w:t>20.</w:t>
      </w:r>
    </w:p>
    <w:p w:rsidR="008E418C" w:rsidRPr="00FD46E6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</w:pPr>
      <w:proofErr w:type="spellStart"/>
      <w:r w:rsidRPr="00FD46E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Обласний</w:t>
      </w:r>
      <w:proofErr w:type="spellEnd"/>
      <w:r w:rsidRPr="00FD46E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бюджет – </w:t>
      </w:r>
      <w:r w:rsidR="00F87CBD" w:rsidRPr="00FD46E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760</w:t>
      </w:r>
      <w:r w:rsidR="00F87CBD" w:rsidRPr="00FD46E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тис. грн.</w:t>
      </w:r>
      <w:r w:rsidR="00F87CBD" w:rsidRPr="00FD46E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:</w:t>
      </w:r>
    </w:p>
    <w:p w:rsidR="008E418C" w:rsidRPr="008E418C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оплата 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комунальних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F87CBD">
        <w:rPr>
          <w:rFonts w:ascii="Times New Roman" w:hAnsi="Times New Roman" w:cs="Times New Roman"/>
          <w:color w:val="000000"/>
          <w:sz w:val="28"/>
          <w:szCs w:val="28"/>
          <w:lang w:val="uk-UA"/>
        </w:rPr>
        <w:t>511,9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тис. грн.;</w:t>
      </w:r>
    </w:p>
    <w:p w:rsidR="00FD46E6" w:rsidRDefault="008E418C" w:rsidP="00593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lastRenderedPageBreak/>
        <w:t>інші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поточні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видатки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утримання закладу – </w:t>
      </w:r>
      <w:r w:rsidR="00F87CBD">
        <w:rPr>
          <w:rFonts w:ascii="Times New Roman" w:hAnsi="Times New Roman" w:cs="Times New Roman"/>
          <w:color w:val="000000"/>
          <w:sz w:val="28"/>
          <w:szCs w:val="28"/>
          <w:lang w:val="uk-UA"/>
        </w:rPr>
        <w:t>248,1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>тис. грн.</w:t>
      </w:r>
    </w:p>
    <w:p w:rsidR="00F87CBD" w:rsidRPr="00FD46E6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46E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Додаткова державна дотація: - 4 41</w:t>
      </w:r>
      <w:r w:rsidR="00C8111F" w:rsidRPr="00FD46E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FD46E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</w:t>
      </w:r>
      <w:r w:rsidR="00C8111F" w:rsidRPr="00FD46E6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Pr="00FD46E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тис. грн </w:t>
      </w:r>
    </w:p>
    <w:p w:rsidR="00F87CBD" w:rsidRPr="008E418C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заробітну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плату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технічного персоналу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C8111F" w:rsidRPr="00C8111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8111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C8111F">
        <w:rPr>
          <w:rFonts w:ascii="Times New Roman" w:hAnsi="Times New Roman" w:cs="Times New Roman"/>
          <w:color w:val="000000"/>
          <w:sz w:val="28"/>
          <w:szCs w:val="28"/>
        </w:rPr>
        <w:t>963</w:t>
      </w:r>
      <w:r w:rsidR="00C8111F">
        <w:rPr>
          <w:rFonts w:ascii="Times New Roman" w:hAnsi="Times New Roman" w:cs="Times New Roman"/>
          <w:color w:val="000000"/>
          <w:sz w:val="28"/>
          <w:szCs w:val="28"/>
          <w:lang w:val="uk-UA"/>
        </w:rPr>
        <w:t>,4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тис. грн.;</w:t>
      </w:r>
    </w:p>
    <w:p w:rsidR="00F87CBD" w:rsidRPr="008E418C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нарахування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E418C">
        <w:rPr>
          <w:rFonts w:ascii="Times New Roman" w:hAnsi="Times New Roman" w:cs="Times New Roman"/>
          <w:color w:val="000000"/>
          <w:sz w:val="28"/>
          <w:szCs w:val="28"/>
        </w:rPr>
        <w:t>заробітну</w:t>
      </w:r>
      <w:proofErr w:type="spellEnd"/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плату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технічного персоналу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651,</w:t>
      </w:r>
      <w:r w:rsidR="00C811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Pr="008E418C">
        <w:rPr>
          <w:rFonts w:ascii="Times New Roman" w:hAnsi="Times New Roman" w:cs="Times New Roman"/>
          <w:color w:val="000000"/>
          <w:sz w:val="28"/>
          <w:szCs w:val="28"/>
        </w:rPr>
        <w:t>тис. грн.;</w:t>
      </w:r>
    </w:p>
    <w:p w:rsidR="00F87CBD" w:rsidRPr="008E418C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медикаменти – 6,1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тис.грн</w:t>
      </w:r>
      <w:proofErr w:type="spellEnd"/>
    </w:p>
    <w:p w:rsidR="00F87CBD" w:rsidRPr="00C8111F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8111F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харчування</w:t>
      </w:r>
      <w:r w:rsidRPr="008E41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учнів </w:t>
      </w:r>
      <w:r w:rsidRPr="00C811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797,8</w:t>
      </w:r>
      <w:r w:rsidRPr="00C811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тис. грн.;</w:t>
      </w:r>
    </w:p>
    <w:p w:rsidR="00F87CBD" w:rsidRPr="00C8111F" w:rsidRDefault="00F87CBD" w:rsidP="00593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E418C" w:rsidRDefault="005F0E83" w:rsidP="00593C59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Вартість утримання однієї дитини – 110,2 тис. </w:t>
      </w:r>
      <w:r w:rsidR="00593C59">
        <w:rPr>
          <w:rFonts w:ascii="Times New Roman" w:hAnsi="Times New Roman" w:cs="Times New Roman"/>
          <w:b/>
          <w:sz w:val="28"/>
          <w:szCs w:val="28"/>
          <w:lang w:val="uk-UA"/>
        </w:rPr>
        <w:t>грн.</w:t>
      </w:r>
    </w:p>
    <w:p w:rsidR="00593C59" w:rsidRDefault="00593C59" w:rsidP="00593C59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C59" w:rsidRDefault="00593C59" w:rsidP="00593C59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C59" w:rsidRDefault="00593C59" w:rsidP="00593C59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C59" w:rsidRDefault="00593C59" w:rsidP="00593C59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C59" w:rsidRDefault="00593C59" w:rsidP="00593C59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418C" w:rsidRPr="008E418C" w:rsidRDefault="008E418C" w:rsidP="00593C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GoBack"/>
      <w:bookmarkEnd w:id="1"/>
      <w:r w:rsidRPr="008E41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F87C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8E418C" w:rsidRDefault="008E418C" w:rsidP="00593C59">
      <w:pPr>
        <w:spacing w:after="0" w:line="240" w:lineRule="auto"/>
        <w:rPr>
          <w:b/>
          <w:sz w:val="28"/>
          <w:szCs w:val="28"/>
          <w:lang w:val="uk-UA"/>
        </w:rPr>
      </w:pPr>
    </w:p>
    <w:p w:rsidR="008E418C" w:rsidRPr="008E418C" w:rsidRDefault="008E418C" w:rsidP="00593C59">
      <w:pPr>
        <w:spacing w:after="0" w:line="240" w:lineRule="auto"/>
        <w:rPr>
          <w:lang w:val="uk-UA"/>
        </w:rPr>
      </w:pPr>
    </w:p>
    <w:sectPr w:rsidR="008E418C" w:rsidRPr="008E4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D7A2D"/>
    <w:multiLevelType w:val="hybridMultilevel"/>
    <w:tmpl w:val="4F0CF328"/>
    <w:lvl w:ilvl="0" w:tplc="D08AD4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834F17"/>
    <w:multiLevelType w:val="hybridMultilevel"/>
    <w:tmpl w:val="AA0C3A70"/>
    <w:lvl w:ilvl="0" w:tplc="DDCED0E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428"/>
    <w:rsid w:val="000D1EEF"/>
    <w:rsid w:val="001E6BC5"/>
    <w:rsid w:val="001E6F28"/>
    <w:rsid w:val="002879FC"/>
    <w:rsid w:val="00296190"/>
    <w:rsid w:val="00402505"/>
    <w:rsid w:val="00402CE5"/>
    <w:rsid w:val="00410F6B"/>
    <w:rsid w:val="00593C59"/>
    <w:rsid w:val="005B2DDA"/>
    <w:rsid w:val="005F0E83"/>
    <w:rsid w:val="006329B5"/>
    <w:rsid w:val="008E418C"/>
    <w:rsid w:val="0090746C"/>
    <w:rsid w:val="00952317"/>
    <w:rsid w:val="00B11B1D"/>
    <w:rsid w:val="00BB1ECA"/>
    <w:rsid w:val="00BB3BAA"/>
    <w:rsid w:val="00C542BE"/>
    <w:rsid w:val="00C8111F"/>
    <w:rsid w:val="00D66971"/>
    <w:rsid w:val="00DA6AAA"/>
    <w:rsid w:val="00EA7428"/>
    <w:rsid w:val="00ED3DCC"/>
    <w:rsid w:val="00F87CBD"/>
    <w:rsid w:val="00FD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418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2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B2DD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D1EE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E418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No Spacing"/>
    <w:uiPriority w:val="1"/>
    <w:qFormat/>
    <w:rsid w:val="005F0E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5F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418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2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B2DD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D1EE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E418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No Spacing"/>
    <w:uiPriority w:val="1"/>
    <w:qFormat/>
    <w:rsid w:val="005F0E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5F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User20 new</cp:lastModifiedBy>
  <cp:revision>8</cp:revision>
  <cp:lastPrinted>2021-04-07T11:30:00Z</cp:lastPrinted>
  <dcterms:created xsi:type="dcterms:W3CDTF">2021-02-03T13:37:00Z</dcterms:created>
  <dcterms:modified xsi:type="dcterms:W3CDTF">2021-04-07T12:48:00Z</dcterms:modified>
</cp:coreProperties>
</file>